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mallCaps/>
        </w:rPr>
        <w:t>Form</w:t>
      </w:r>
      <w:r>
        <w:rPr>
          <w:smallCaps/>
          <w:spacing w:val="-6"/>
        </w:rPr>
        <w:t> </w:t>
      </w:r>
      <w:r>
        <w:rPr>
          <w:smallCaps/>
        </w:rPr>
        <w:t>for</w:t>
      </w:r>
      <w:r>
        <w:rPr>
          <w:smallCaps/>
          <w:spacing w:val="-4"/>
        </w:rPr>
        <w:t> </w:t>
      </w:r>
      <w:r>
        <w:rPr>
          <w:smallCaps/>
        </w:rPr>
        <w:t>Personal</w:t>
      </w:r>
      <w:r>
        <w:rPr>
          <w:smallCaps/>
          <w:spacing w:val="-4"/>
        </w:rPr>
        <w:t> </w:t>
      </w:r>
      <w:r>
        <w:rPr>
          <w:smallCaps/>
        </w:rPr>
        <w:t>delivery</w:t>
      </w:r>
      <w:r>
        <w:rPr>
          <w:smallCaps/>
          <w:spacing w:val="-4"/>
        </w:rPr>
        <w:t> </w:t>
      </w:r>
      <w:r>
        <w:rPr>
          <w:smallCaps/>
        </w:rPr>
        <w:t>of</w:t>
      </w:r>
      <w:r>
        <w:rPr>
          <w:smallCaps/>
          <w:spacing w:val="-3"/>
        </w:rPr>
        <w:t> </w:t>
      </w:r>
      <w:r>
        <w:rPr>
          <w:smallCaps/>
        </w:rPr>
        <w:t>Vote-by-Mail</w:t>
      </w:r>
      <w:r>
        <w:rPr>
          <w:smallCaps/>
          <w:spacing w:val="-3"/>
        </w:rPr>
        <w:t> </w:t>
      </w:r>
      <w:r>
        <w:rPr>
          <w:smallCaps/>
          <w:spacing w:val="-2"/>
        </w:rPr>
        <w:t>Ballot</w:t>
      </w:r>
    </w:p>
    <w:p>
      <w:pPr>
        <w:pStyle w:val="BodyText"/>
        <w:spacing w:before="15"/>
        <w:rPr>
          <w:b/>
          <w:sz w:val="20"/>
        </w:rPr>
      </w:pPr>
    </w:p>
    <w:tbl>
      <w:tblPr>
        <w:tblW w:w="0" w:type="auto"/>
        <w:jc w:val="left"/>
        <w:tblInd w:w="1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5435"/>
      </w:tblGrid>
      <w:tr>
        <w:trPr>
          <w:trHeight w:val="563" w:hRule="atLeast"/>
        </w:trPr>
        <w:tc>
          <w:tcPr>
            <w:tcW w:w="10869" w:type="dxa"/>
            <w:gridSpan w:val="2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I.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Emergency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Pick-up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Affidavit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(Complete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if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receiving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vote-by-mail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ballot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on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or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within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10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days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up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to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7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p.m.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Election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Day.)</w:t>
            </w:r>
          </w:p>
        </w:tc>
      </w:tr>
      <w:tr>
        <w:trPr>
          <w:trHeight w:val="4041" w:hRule="atLeast"/>
        </w:trPr>
        <w:tc>
          <w:tcPr>
            <w:tcW w:w="10869" w:type="dxa"/>
            <w:gridSpan w:val="2"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tabs>
                <w:tab w:pos="4482" w:val="left" w:leader="none"/>
                <w:tab w:pos="7025" w:val="left" w:leader="none"/>
              </w:tabs>
              <w:spacing w:before="120"/>
              <w:ind w:left="198" w:right="-13"/>
              <w:rPr>
                <w:sz w:val="16"/>
              </w:rPr>
            </w:pPr>
            <w:r>
              <w:rPr>
                <w:rFonts w:ascii="Segoe UI Symbol" w:hAnsi="Segoe UI Symbol"/>
                <w:sz w:val="20"/>
              </w:rPr>
              <w:t>The following emergency prevents </w:t>
            </w:r>
            <w:r>
              <w:rPr>
                <w:rFonts w:ascii="Segoe UI Symbol" w:hAnsi="Segoe UI Symbol"/>
                <w:sz w:val="20"/>
                <w:u w:val="single"/>
              </w:rPr>
              <w:tab/>
              <w:tab/>
            </w:r>
            <w:r>
              <w:rPr>
                <w:rFonts w:ascii="Segoe UI Symbol" w:hAnsi="Segoe UI Symbol"/>
                <w:spacing w:val="-6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from</w:t>
            </w:r>
            <w:r>
              <w:rPr>
                <w:rFonts w:ascii="Segoe UI Symbol" w:hAnsi="Segoe UI Symbol"/>
                <w:spacing w:val="-3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voting</w:t>
            </w:r>
            <w:r>
              <w:rPr>
                <w:rFonts w:ascii="Segoe UI Symbol" w:hAnsi="Segoe UI Symbol"/>
                <w:spacing w:val="-4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at</w:t>
            </w:r>
            <w:r>
              <w:rPr>
                <w:rFonts w:ascii="Segoe UI Symbol" w:hAnsi="Segoe UI Symbol"/>
                <w:spacing w:val="-4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an</w:t>
            </w:r>
            <w:r>
              <w:rPr>
                <w:rFonts w:ascii="Segoe UI Symbol" w:hAnsi="Segoe UI Symbol"/>
                <w:spacing w:val="-4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Early</w:t>
            </w:r>
            <w:r>
              <w:rPr>
                <w:rFonts w:ascii="Segoe UI Symbol" w:hAnsi="Segoe UI Symbol"/>
                <w:spacing w:val="-4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Voting</w:t>
            </w:r>
            <w:r>
              <w:rPr>
                <w:rFonts w:ascii="Segoe UI Symbol" w:hAnsi="Segoe UI Symbol"/>
                <w:spacing w:val="-1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site</w:t>
            </w:r>
            <w:r>
              <w:rPr>
                <w:rFonts w:ascii="Segoe UI Symbol" w:hAnsi="Segoe UI Symbol"/>
                <w:spacing w:val="-5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or</w:t>
            </w:r>
            <w:r>
              <w:rPr>
                <w:rFonts w:ascii="Segoe UI Symbol" w:hAnsi="Segoe UI Symbol"/>
                <w:spacing w:val="-4"/>
                <w:sz w:val="20"/>
              </w:rPr>
              <w:t> </w:t>
            </w:r>
            <w:r>
              <w:rPr>
                <w:rFonts w:ascii="Segoe UI Symbol" w:hAnsi="Segoe UI Symbol"/>
                <w:sz w:val="20"/>
              </w:rPr>
              <w:t>their Election Day polling place:</w:t>
              <w:tab/>
            </w:r>
            <w:r>
              <w:rPr>
                <w:position w:val="6"/>
                <w:sz w:val="16"/>
              </w:rPr>
              <w:t>Voter’s Name (Print)</w:t>
            </w:r>
          </w:p>
          <w:p>
            <w:pPr>
              <w:pStyle w:val="TableParagraph"/>
              <w:spacing w:before="23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609715" cy="13335"/>
                      <wp:effectExtent l="9525" t="0" r="634" b="5714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609715" cy="13335"/>
                                <a:chExt cx="6609715" cy="133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6379"/>
                                  <a:ext cx="66097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09715" h="0">
                                      <a:moveTo>
                                        <a:pt x="0" y="0"/>
                                      </a:moveTo>
                                      <a:lnTo>
                                        <a:pt x="6609461" y="0"/>
                                      </a:lnTo>
                                    </a:path>
                                  </a:pathLst>
                                </a:custGeom>
                                <a:ln w="1275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20.4500pt;height:1.05pt;mso-position-horizontal-relative:char;mso-position-vertical-relative:line" id="docshapegroup1" coordorigin="0,0" coordsize="10409,21">
                      <v:line style="position:absolute" from="0,10" to="10409,10" stroked="true" strokeweight="1.0046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2293" w:right="2283"/>
              <w:jc w:val="center"/>
              <w:rPr>
                <w:sz w:val="20"/>
              </w:rPr>
            </w:pPr>
            <w:r>
              <w:rPr>
                <w:sz w:val="20"/>
              </w:rPr>
              <w:t>(specify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emergency)</w:t>
            </w:r>
          </w:p>
          <w:p>
            <w:pPr>
              <w:pStyle w:val="TableParagraph"/>
              <w:spacing w:before="2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4" w:right="48"/>
              <w:rPr>
                <w:b/>
                <w:sz w:val="22"/>
              </w:rPr>
            </w:pPr>
            <w:r>
              <w:rPr>
                <w:sz w:val="22"/>
              </w:rPr>
              <w:t>I understand that any person who willfully affirms falsely to any affirmation in connection with elections and any 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 perpetrates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 fraud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 vote to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violates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104.011 and 104.041, Florida Statutes, can be convicted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 felony of the third degree and fined up to $5,000 and/or imprisoned for up to five years under each of the named statutes. </w:t>
            </w:r>
            <w:r>
              <w:rPr>
                <w:b/>
                <w:sz w:val="22"/>
              </w:rPr>
              <w:t>Under penalties of perjury, I declare that I have read the foregoing affidavit and that the facts stated in it are true.</w:t>
            </w:r>
          </w:p>
          <w:p>
            <w:pPr>
              <w:pStyle w:val="TableParagraph"/>
              <w:spacing w:before="21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744" w:val="left" w:leader="none"/>
                <w:tab w:pos="8754" w:val="left" w:leader="none"/>
                <w:tab w:pos="10634" w:val="left" w:leader="none"/>
              </w:tabs>
              <w:spacing w:line="242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697" w:val="left" w:leader="none"/>
                <w:tab w:pos="9090" w:val="left" w:leader="none"/>
              </w:tabs>
              <w:spacing w:line="193" w:lineRule="exact"/>
              <w:ind w:left="1257"/>
              <w:rPr>
                <w:sz w:val="16"/>
              </w:rPr>
            </w:pPr>
            <w:r>
              <w:rPr>
                <w:sz w:val="16"/>
              </w:rPr>
              <w:t>Voter’s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(Print)</w:t>
            </w:r>
            <w:r>
              <w:rPr>
                <w:sz w:val="16"/>
              </w:rPr>
              <w:tab/>
              <w:t>Voter’s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(MM/DD/YYYY)</w:t>
            </w:r>
          </w:p>
        </w:tc>
      </w:tr>
      <w:tr>
        <w:trPr>
          <w:trHeight w:val="607" w:hRule="atLeast"/>
        </w:trPr>
        <w:tc>
          <w:tcPr>
            <w:tcW w:w="10869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II.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Designee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Affidavit</w:t>
            </w:r>
          </w:p>
          <w:p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(Complete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anytime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designee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picking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up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ballot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2"/>
                <w:sz w:val="24"/>
              </w:rPr>
              <w:t> voter)</w:t>
            </w:r>
          </w:p>
        </w:tc>
      </w:tr>
      <w:tr>
        <w:trPr>
          <w:trHeight w:val="2620" w:hRule="atLeast"/>
        </w:trPr>
        <w:tc>
          <w:tcPr>
            <w:tcW w:w="10869" w:type="dxa"/>
            <w:gridSpan w:val="2"/>
            <w:tcBorders>
              <w:top w:val="nil"/>
              <w:left w:val="thickThinMediumGap" w:sz="12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tabs>
                <w:tab w:pos="6940" w:val="left" w:leader="none"/>
                <w:tab w:pos="9392" w:val="left" w:leader="none"/>
              </w:tabs>
              <w:ind w:left="114" w:right="299"/>
              <w:rPr>
                <w:sz w:val="22"/>
              </w:rPr>
            </w:pPr>
            <w:r>
              <w:rPr>
                <w:sz w:val="22"/>
              </w:rPr>
              <w:t>I hereby swear or affirm that I have been designated by </w:t>
            </w:r>
            <w:r>
              <w:rPr>
                <w:sz w:val="22"/>
                <w:u w:val="thick"/>
              </w:rPr>
              <w:tab/>
              <w:tab/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pick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 Vote-by-Mail ballot on their behalf for this election. The voter:</w:t>
              <w:tab/>
            </w:r>
            <w:r>
              <w:rPr>
                <w:sz w:val="22"/>
                <w:vertAlign w:val="superscript"/>
              </w:rPr>
              <w:t>Voter’s</w:t>
            </w:r>
            <w:r>
              <w:rPr>
                <w:spacing w:val="-24"/>
                <w:sz w:val="22"/>
                <w:vertAlign w:val="baseline"/>
              </w:rPr>
              <w:t> </w:t>
            </w:r>
            <w:r>
              <w:rPr>
                <w:sz w:val="22"/>
                <w:vertAlign w:val="superscript"/>
              </w:rPr>
              <w:t>Name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9" w:val="left" w:leader="none"/>
                <w:tab w:pos="7306" w:val="left" w:leader="none"/>
              </w:tabs>
              <w:spacing w:line="295" w:lineRule="exact" w:before="0" w:after="0"/>
              <w:ind w:left="79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7" w:val="left" w:leader="none"/>
              </w:tabs>
              <w:spacing w:line="296" w:lineRule="exact" w:before="0" w:after="0"/>
              <w:ind w:left="797" w:right="0" w:hanging="239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72"/>
                <w:sz w:val="22"/>
              </w:rPr>
              <w:t> </w:t>
            </w:r>
            <w:r>
              <w:rPr>
                <w:spacing w:val="-2"/>
                <w:sz w:val="22"/>
                <w:vertAlign w:val="superscript"/>
              </w:rPr>
              <w:t>Relationship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7" w:val="left" w:leader="none"/>
              </w:tabs>
              <w:spacing w:line="296" w:lineRule="exact" w:before="0" w:after="0"/>
              <w:ind w:left="797" w:right="0" w:hanging="239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ballot.</w:t>
            </w:r>
          </w:p>
          <w:p>
            <w:pPr>
              <w:pStyle w:val="TableParagraph"/>
              <w:tabs>
                <w:tab w:pos="3698" w:val="left" w:leader="none"/>
                <w:tab w:pos="8809" w:val="left" w:leader="none"/>
                <w:tab w:pos="10687" w:val="left" w:leader="none"/>
              </w:tabs>
              <w:spacing w:line="242" w:lineRule="exact" w:before="123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550" w:val="left" w:leader="none"/>
                <w:tab w:pos="9162" w:val="left" w:leader="none"/>
              </w:tabs>
              <w:spacing w:line="193" w:lineRule="exact"/>
              <w:ind w:left="985"/>
              <w:rPr>
                <w:sz w:val="16"/>
              </w:rPr>
            </w:pPr>
            <w:r>
              <w:rPr>
                <w:sz w:val="16"/>
              </w:rPr>
              <w:t>Designee’s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(Print)</w:t>
            </w:r>
            <w:r>
              <w:rPr>
                <w:sz w:val="16"/>
              </w:rPr>
              <w:tab/>
              <w:t>Designee’s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(MM/DD/YYYY)</w:t>
            </w:r>
          </w:p>
          <w:p>
            <w:pPr>
              <w:pStyle w:val="TableParagraph"/>
              <w:spacing w:line="270" w:lineRule="atLeast" w:before="78"/>
              <w:ind w:left="111" w:right="-13"/>
              <w:rPr>
                <w:sz w:val="22"/>
              </w:rPr>
            </w:pPr>
            <w:r>
              <w:rPr>
                <w:color w:val="C00000"/>
                <w:sz w:val="22"/>
              </w:rPr>
              <w:t>(A</w:t>
            </w:r>
            <w:r>
              <w:rPr>
                <w:color w:val="C00000"/>
                <w:spacing w:val="-2"/>
                <w:sz w:val="22"/>
              </w:rPr>
              <w:t> </w:t>
            </w:r>
            <w:r>
              <w:rPr>
                <w:color w:val="C00000"/>
                <w:sz w:val="22"/>
              </w:rPr>
              <w:t>designee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must</w:t>
            </w:r>
            <w:r>
              <w:rPr>
                <w:color w:val="C00000"/>
                <w:spacing w:val="-1"/>
                <w:sz w:val="22"/>
              </w:rPr>
              <w:t> </w:t>
            </w:r>
            <w:r>
              <w:rPr>
                <w:color w:val="C00000"/>
                <w:sz w:val="22"/>
              </w:rPr>
              <w:t>present</w:t>
            </w:r>
            <w:r>
              <w:rPr>
                <w:color w:val="C00000"/>
                <w:spacing w:val="-1"/>
                <w:sz w:val="22"/>
              </w:rPr>
              <w:t> </w:t>
            </w:r>
            <w:r>
              <w:rPr>
                <w:color w:val="C00000"/>
                <w:sz w:val="22"/>
              </w:rPr>
              <w:t>a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photo</w:t>
            </w:r>
            <w:r>
              <w:rPr>
                <w:color w:val="C00000"/>
                <w:spacing w:val="-1"/>
                <w:sz w:val="22"/>
              </w:rPr>
              <w:t> </w:t>
            </w:r>
            <w:r>
              <w:rPr>
                <w:color w:val="C00000"/>
                <w:sz w:val="22"/>
              </w:rPr>
              <w:t>ID</w:t>
            </w:r>
            <w:r>
              <w:rPr>
                <w:color w:val="C00000"/>
                <w:spacing w:val="-3"/>
                <w:sz w:val="22"/>
              </w:rPr>
              <w:t> </w:t>
            </w:r>
            <w:r>
              <w:rPr>
                <w:color w:val="C00000"/>
                <w:sz w:val="22"/>
              </w:rPr>
              <w:t>and</w:t>
            </w:r>
            <w:r>
              <w:rPr>
                <w:color w:val="C00000"/>
                <w:spacing w:val="-3"/>
                <w:sz w:val="22"/>
              </w:rPr>
              <w:t> </w:t>
            </w:r>
            <w:r>
              <w:rPr>
                <w:color w:val="C00000"/>
                <w:sz w:val="22"/>
              </w:rPr>
              <w:t>may</w:t>
            </w:r>
            <w:r>
              <w:rPr>
                <w:color w:val="C00000"/>
                <w:spacing w:val="-1"/>
                <w:sz w:val="22"/>
              </w:rPr>
              <w:t> </w:t>
            </w:r>
            <w:r>
              <w:rPr>
                <w:color w:val="C00000"/>
                <w:sz w:val="22"/>
              </w:rPr>
              <w:t>not</w:t>
            </w:r>
            <w:r>
              <w:rPr>
                <w:color w:val="C00000"/>
                <w:spacing w:val="-1"/>
                <w:sz w:val="22"/>
              </w:rPr>
              <w:t> </w:t>
            </w:r>
            <w:r>
              <w:rPr>
                <w:color w:val="C00000"/>
                <w:sz w:val="22"/>
              </w:rPr>
              <w:t>pick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up</w:t>
            </w:r>
            <w:r>
              <w:rPr>
                <w:color w:val="C00000"/>
                <w:spacing w:val="-3"/>
                <w:sz w:val="22"/>
              </w:rPr>
              <w:t> </w:t>
            </w:r>
            <w:r>
              <w:rPr>
                <w:color w:val="C00000"/>
                <w:sz w:val="22"/>
              </w:rPr>
              <w:t>more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than</w:t>
            </w:r>
            <w:r>
              <w:rPr>
                <w:color w:val="C00000"/>
                <w:spacing w:val="-3"/>
                <w:sz w:val="22"/>
              </w:rPr>
              <w:t> </w:t>
            </w:r>
            <w:r>
              <w:rPr>
                <w:color w:val="C00000"/>
                <w:sz w:val="22"/>
              </w:rPr>
              <w:t>two</w:t>
            </w:r>
            <w:r>
              <w:rPr>
                <w:color w:val="C00000"/>
                <w:spacing w:val="-3"/>
                <w:sz w:val="22"/>
              </w:rPr>
              <w:t> </w:t>
            </w:r>
            <w:r>
              <w:rPr>
                <w:color w:val="C00000"/>
                <w:sz w:val="22"/>
              </w:rPr>
              <w:t>vote-by-mail</w:t>
            </w:r>
            <w:r>
              <w:rPr>
                <w:color w:val="C00000"/>
                <w:spacing w:val="-2"/>
                <w:sz w:val="22"/>
              </w:rPr>
              <w:t> </w:t>
            </w:r>
            <w:r>
              <w:rPr>
                <w:color w:val="C00000"/>
                <w:sz w:val="22"/>
              </w:rPr>
              <w:t>ballots</w:t>
            </w:r>
            <w:r>
              <w:rPr>
                <w:color w:val="C00000"/>
                <w:spacing w:val="-2"/>
                <w:sz w:val="22"/>
              </w:rPr>
              <w:t> </w:t>
            </w:r>
            <w:r>
              <w:rPr>
                <w:color w:val="C00000"/>
                <w:sz w:val="22"/>
              </w:rPr>
              <w:t>per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election,</w:t>
            </w:r>
            <w:r>
              <w:rPr>
                <w:color w:val="C00000"/>
                <w:spacing w:val="-4"/>
                <w:sz w:val="22"/>
              </w:rPr>
              <w:t> </w:t>
            </w:r>
            <w:r>
              <w:rPr>
                <w:color w:val="C00000"/>
                <w:sz w:val="22"/>
              </w:rPr>
              <w:t>other</w:t>
            </w:r>
            <w:r>
              <w:rPr>
                <w:color w:val="C00000"/>
                <w:spacing w:val="-2"/>
                <w:sz w:val="22"/>
              </w:rPr>
              <w:t> </w:t>
            </w:r>
            <w:r>
              <w:rPr>
                <w:color w:val="C00000"/>
                <w:sz w:val="22"/>
              </w:rPr>
              <w:t>than their own ballot and those of the designee’s immediate family or voters with disabilities.)</w:t>
            </w:r>
          </w:p>
        </w:tc>
      </w:tr>
      <w:tr>
        <w:trPr>
          <w:trHeight w:val="604" w:hRule="atLeast"/>
        </w:trPr>
        <w:tc>
          <w:tcPr>
            <w:tcW w:w="10869" w:type="dxa"/>
            <w:gridSpan w:val="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III.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Voter’s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Authorization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Designee</w:t>
            </w:r>
          </w:p>
          <w:p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(Complete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if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voter’s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authorization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not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already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 </w:t>
            </w:r>
            <w:r>
              <w:rPr>
                <w:color w:val="FFFFFF"/>
                <w:spacing w:val="-2"/>
                <w:sz w:val="24"/>
              </w:rPr>
              <w:t>file)</w:t>
            </w:r>
          </w:p>
        </w:tc>
      </w:tr>
      <w:tr>
        <w:trPr>
          <w:trHeight w:val="1839" w:hRule="atLeast"/>
        </w:trPr>
        <w:tc>
          <w:tcPr>
            <w:tcW w:w="10869" w:type="dxa"/>
            <w:gridSpan w:val="2"/>
            <w:tcBorders>
              <w:top w:val="nil"/>
              <w:left w:val="thickThinMediumGap" w:sz="12" w:space="0" w:color="000000"/>
              <w:bottom w:val="single" w:sz="18" w:space="0" w:color="C0C0C0"/>
              <w:right w:val="thinThickMediumGap" w:sz="12" w:space="0" w:color="000000"/>
            </w:tcBorders>
          </w:tcPr>
          <w:p>
            <w:pPr>
              <w:pStyle w:val="TableParagraph"/>
              <w:tabs>
                <w:tab w:pos="6652" w:val="left" w:leader="none"/>
              </w:tabs>
              <w:spacing w:line="242" w:lineRule="exact" w:before="121"/>
              <w:ind w:left="148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designate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ballot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election.</w:t>
            </w:r>
          </w:p>
          <w:p>
            <w:pPr>
              <w:pStyle w:val="TableParagraph"/>
              <w:spacing w:line="193" w:lineRule="exact"/>
              <w:ind w:left="0" w:right="2262"/>
              <w:jc w:val="center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designee’s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  <w:p>
            <w:pPr>
              <w:pStyle w:val="TableParagraph"/>
              <w:tabs>
                <w:tab w:pos="3670" w:val="left" w:leader="none"/>
                <w:tab w:pos="8962" w:val="left" w:leader="none"/>
                <w:tab w:pos="10702" w:val="left" w:leader="none"/>
              </w:tabs>
              <w:spacing w:line="267" w:lineRule="exact" w:before="161"/>
              <w:ind w:left="162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2"/>
              </w:rPr>
              <w:t> /</w:t>
            </w: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pacing w:val="-10"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5723" w:val="left" w:leader="none"/>
                <w:tab w:pos="9232" w:val="left" w:leader="none"/>
              </w:tabs>
              <w:spacing w:line="194" w:lineRule="exact"/>
              <w:ind w:left="1062"/>
              <w:rPr>
                <w:sz w:val="16"/>
              </w:rPr>
            </w:pPr>
            <w:r>
              <w:rPr>
                <w:sz w:val="16"/>
              </w:rPr>
              <w:t>Voter’s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(Print)</w:t>
            </w:r>
            <w:r>
              <w:rPr>
                <w:sz w:val="16"/>
              </w:rPr>
              <w:tab/>
              <w:t>Voter’s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(MM/DD/YYYY)</w:t>
            </w:r>
          </w:p>
          <w:p>
            <w:pPr>
              <w:pStyle w:val="TableParagraph"/>
              <w:tabs>
                <w:tab w:pos="3838" w:val="left" w:leader="none"/>
                <w:tab w:pos="10664" w:val="left" w:leader="none"/>
              </w:tabs>
              <w:spacing w:line="267" w:lineRule="exact" w:before="100"/>
              <w:ind w:left="112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2"/>
              </w:rPr>
              <w:t> /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6386" w:val="left" w:leader="none"/>
              </w:tabs>
              <w:spacing w:line="194" w:lineRule="exact"/>
              <w:ind w:left="0" w:right="2283"/>
              <w:jc w:val="center"/>
              <w:rPr>
                <w:sz w:val="16"/>
              </w:rPr>
            </w:pPr>
            <w:r>
              <w:rPr>
                <w:sz w:val="16"/>
              </w:rPr>
              <w:t>Voter’s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Birth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(MM/DD/YYYY)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  <w:r>
              <w:rPr>
                <w:sz w:val="16"/>
              </w:rPr>
              <w:tab/>
              <w:t>Voter’s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258" w:hRule="atLeast"/>
        </w:trPr>
        <w:tc>
          <w:tcPr>
            <w:tcW w:w="10869" w:type="dxa"/>
            <w:gridSpan w:val="2"/>
            <w:tcBorders>
              <w:top w:val="single" w:sz="18" w:space="0" w:color="C0C0C0"/>
              <w:left w:val="thickThinMediumGap" w:sz="12" w:space="0" w:color="000000"/>
              <w:bottom w:val="single" w:sz="4" w:space="0" w:color="767070"/>
              <w:right w:val="thinThickMediumGap" w:sz="12" w:space="0" w:color="000000"/>
            </w:tcBorders>
            <w:shd w:val="clear" w:color="auto" w:fill="F1F1F1"/>
          </w:tcPr>
          <w:p>
            <w:pPr>
              <w:pStyle w:val="TableParagraph"/>
              <w:spacing w:line="235" w:lineRule="exact" w:before="3"/>
              <w:ind w:left="2343" w:right="2283"/>
              <w:jc w:val="center"/>
              <w:rPr>
                <w:b/>
                <w:sz w:val="21"/>
              </w:rPr>
            </w:pPr>
            <w:r>
              <w:rPr>
                <w:b/>
                <w:color w:val="C00000"/>
                <w:sz w:val="21"/>
              </w:rPr>
              <w:t>For</w:t>
            </w:r>
            <w:r>
              <w:rPr>
                <w:b/>
                <w:color w:val="C00000"/>
                <w:spacing w:val="-7"/>
                <w:sz w:val="21"/>
              </w:rPr>
              <w:t> </w:t>
            </w:r>
            <w:r>
              <w:rPr>
                <w:b/>
                <w:color w:val="C00000"/>
                <w:sz w:val="21"/>
              </w:rPr>
              <w:t>Official</w:t>
            </w:r>
            <w:r>
              <w:rPr>
                <w:b/>
                <w:color w:val="C00000"/>
                <w:spacing w:val="-3"/>
                <w:sz w:val="21"/>
              </w:rPr>
              <w:t> </w:t>
            </w:r>
            <w:r>
              <w:rPr>
                <w:b/>
                <w:color w:val="C00000"/>
                <w:sz w:val="21"/>
              </w:rPr>
              <w:t>Use</w:t>
            </w:r>
            <w:r>
              <w:rPr>
                <w:b/>
                <w:color w:val="C00000"/>
                <w:spacing w:val="-6"/>
                <w:sz w:val="21"/>
              </w:rPr>
              <w:t> </w:t>
            </w:r>
            <w:r>
              <w:rPr>
                <w:b/>
                <w:color w:val="C00000"/>
                <w:spacing w:val="-4"/>
                <w:sz w:val="21"/>
              </w:rPr>
              <w:t>Only</w:t>
            </w:r>
          </w:p>
        </w:tc>
      </w:tr>
      <w:tr>
        <w:trPr>
          <w:trHeight w:val="1871" w:hRule="atLeast"/>
        </w:trPr>
        <w:tc>
          <w:tcPr>
            <w:tcW w:w="5434" w:type="dxa"/>
            <w:tcBorders>
              <w:top w:val="single" w:sz="4" w:space="0" w:color="767070"/>
              <w:left w:val="thickThinMediumGap" w:sz="12" w:space="0" w:color="000000"/>
              <w:bottom w:val="single" w:sz="4" w:space="0" w:color="767070"/>
              <w:right w:val="single" w:sz="4" w:space="0" w:color="767070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9" w:val="left" w:leader="none"/>
                <w:tab w:pos="294" w:val="left" w:leader="none"/>
              </w:tabs>
              <w:spacing w:line="240" w:lineRule="auto" w:before="0" w:after="0"/>
              <w:ind w:left="294" w:right="349" w:hanging="221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Emergency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pickup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b/>
                <w:color w:val="C00000"/>
                <w:sz w:val="18"/>
              </w:rPr>
              <w:t>OR</w:t>
            </w:r>
            <w:r>
              <w:rPr>
                <w:b/>
                <w:color w:val="C00000"/>
                <w:spacing w:val="-5"/>
                <w:sz w:val="18"/>
              </w:rPr>
              <w:t> </w:t>
            </w:r>
            <w:r>
              <w:rPr>
                <w:rFonts w:ascii="Segoe UI Symbol" w:hAnsi="Segoe UI Symbol"/>
                <w:color w:val="C00000"/>
                <w:sz w:val="18"/>
              </w:rPr>
              <w:t>☐</w:t>
            </w:r>
            <w:r>
              <w:rPr>
                <w:rFonts w:ascii="Segoe UI Symbol" w:hAnsi="Segoe UI Symbol"/>
                <w:color w:val="C00000"/>
                <w:spacing w:val="-12"/>
                <w:sz w:val="18"/>
              </w:rPr>
              <w:t> </w:t>
            </w:r>
            <w:r>
              <w:rPr>
                <w:color w:val="C00000"/>
                <w:sz w:val="18"/>
              </w:rPr>
              <w:t>Emergency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pickup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Designee (Section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I)</w:t>
            </w:r>
          </w:p>
          <w:p>
            <w:pPr>
              <w:pStyle w:val="TableParagraph"/>
              <w:spacing w:line="219" w:lineRule="exact"/>
              <w:ind w:left="64"/>
              <w:rPr>
                <w:sz w:val="18"/>
              </w:rPr>
            </w:pPr>
            <w:r>
              <w:rPr>
                <w:rFonts w:ascii="Wingdings" w:hAnsi="Wingdings"/>
                <w:color w:val="C00000"/>
                <w:sz w:val="18"/>
              </w:rPr>
              <w:t></w:t>
            </w:r>
            <w:r>
              <w:rPr>
                <w:rFonts w:ascii="Times New Roman" w:hAnsi="Times New Roman"/>
                <w:color w:val="C00000"/>
                <w:spacing w:val="-7"/>
                <w:sz w:val="18"/>
              </w:rPr>
              <w:t> </w:t>
            </w:r>
            <w:r>
              <w:rPr>
                <w:color w:val="C00000"/>
                <w:sz w:val="18"/>
              </w:rPr>
              <w:t>VBM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request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on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file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b/>
                <w:color w:val="C00000"/>
                <w:sz w:val="18"/>
              </w:rPr>
              <w:t>OR</w:t>
            </w:r>
            <w:r>
              <w:rPr>
                <w:b/>
                <w:color w:val="C00000"/>
                <w:spacing w:val="-2"/>
                <w:sz w:val="18"/>
              </w:rPr>
              <w:t> </w:t>
            </w:r>
            <w:r>
              <w:rPr>
                <w:rFonts w:ascii="Wingdings" w:hAnsi="Wingdings"/>
                <w:color w:val="C00000"/>
                <w:sz w:val="18"/>
              </w:rPr>
              <w:t></w:t>
            </w:r>
            <w:r>
              <w:rPr>
                <w:rFonts w:ascii="Times New Roman" w:hAnsi="Times New Roman"/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VBM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request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submitted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with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pick </w:t>
            </w:r>
            <w:r>
              <w:rPr>
                <w:color w:val="C00000"/>
                <w:spacing w:val="-5"/>
                <w:sz w:val="18"/>
              </w:rPr>
              <w:t>up</w:t>
            </w:r>
          </w:p>
          <w:p>
            <w:pPr>
              <w:pStyle w:val="TableParagraph"/>
              <w:tabs>
                <w:tab w:pos="5019" w:val="left" w:leader="none"/>
              </w:tabs>
              <w:spacing w:line="219" w:lineRule="exact"/>
              <w:ind w:left="64"/>
              <w:rPr>
                <w:sz w:val="18"/>
              </w:rPr>
            </w:pPr>
            <w:r>
              <w:rPr>
                <w:rFonts w:ascii="Wingdings" w:hAnsi="Wingdings"/>
                <w:color w:val="C00000"/>
                <w:sz w:val="18"/>
              </w:rPr>
              <w:t></w:t>
            </w:r>
            <w:r>
              <w:rPr>
                <w:rFonts w:ascii="Times New Roman" w:hAnsi="Times New Roman"/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ID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b/>
                <w:color w:val="C00000"/>
                <w:sz w:val="18"/>
              </w:rPr>
              <w:t>OR</w:t>
            </w:r>
            <w:r>
              <w:rPr>
                <w:b/>
                <w:color w:val="C00000"/>
                <w:spacing w:val="38"/>
                <w:sz w:val="18"/>
              </w:rPr>
              <w:t> </w:t>
            </w:r>
            <w:r>
              <w:rPr>
                <w:rFonts w:ascii="Wingdings" w:hAnsi="Wingdings"/>
                <w:color w:val="C00000"/>
                <w:sz w:val="18"/>
              </w:rPr>
              <w:t></w:t>
            </w:r>
            <w:r>
              <w:rPr>
                <w:rFonts w:ascii="Times New Roman" w:hAnsi="Times New Roman"/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Designee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ID</w:t>
            </w:r>
            <w:r>
              <w:rPr>
                <w:color w:val="C00000"/>
                <w:spacing w:val="39"/>
                <w:sz w:val="18"/>
              </w:rPr>
              <w:t> </w:t>
            </w:r>
            <w:r>
              <w:rPr>
                <w:color w:val="C00000"/>
                <w:spacing w:val="-10"/>
                <w:sz w:val="18"/>
              </w:rPr>
              <w:t>(</w:t>
            </w:r>
            <w:r>
              <w:rPr>
                <w:color w:val="C00000"/>
                <w:sz w:val="18"/>
                <w:u w:val="single" w:color="BF0000"/>
              </w:rPr>
              <w:tab/>
            </w:r>
            <w:r>
              <w:rPr>
                <w:color w:val="C00000"/>
                <w:spacing w:val="-10"/>
                <w:sz w:val="18"/>
              </w:rPr>
              <w:t>)</w:t>
            </w:r>
          </w:p>
          <w:p>
            <w:pPr>
              <w:pStyle w:val="TableParagraph"/>
              <w:tabs>
                <w:tab w:pos="3522" w:val="left" w:leader="none"/>
              </w:tabs>
              <w:spacing w:before="1"/>
              <w:ind w:left="64"/>
              <w:rPr>
                <w:sz w:val="13"/>
              </w:rPr>
            </w:pPr>
            <w:r>
              <w:rPr>
                <w:rFonts w:ascii="Wingdings" w:hAnsi="Wingdings"/>
                <w:color w:val="C00000"/>
                <w:sz w:val="18"/>
              </w:rPr>
              <w:t></w:t>
            </w:r>
            <w:r>
              <w:rPr>
                <w:rFonts w:ascii="Times New Roman" w:hAnsi="Times New Roman"/>
                <w:color w:val="C00000"/>
                <w:spacing w:val="-6"/>
                <w:sz w:val="18"/>
              </w:rPr>
              <w:t> </w:t>
            </w:r>
            <w:r>
              <w:rPr>
                <w:color w:val="C00000"/>
                <w:sz w:val="18"/>
              </w:rPr>
              <w:t>Pick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up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designee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(Section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pacing w:val="-5"/>
                <w:sz w:val="18"/>
              </w:rPr>
              <w:t>II)</w:t>
            </w:r>
            <w:r>
              <w:rPr>
                <w:color w:val="C00000"/>
                <w:sz w:val="18"/>
              </w:rPr>
              <w:tab/>
            </w:r>
            <w:r>
              <w:rPr>
                <w:color w:val="C00000"/>
                <w:position w:val="3"/>
                <w:sz w:val="13"/>
              </w:rPr>
              <w:t>Type</w:t>
            </w:r>
            <w:r>
              <w:rPr>
                <w:color w:val="C00000"/>
                <w:spacing w:val="-1"/>
                <w:position w:val="3"/>
                <w:sz w:val="13"/>
              </w:rPr>
              <w:t> </w:t>
            </w:r>
            <w:r>
              <w:rPr>
                <w:color w:val="C00000"/>
                <w:position w:val="3"/>
                <w:sz w:val="13"/>
              </w:rPr>
              <w:t>of</w:t>
            </w:r>
            <w:r>
              <w:rPr>
                <w:color w:val="C00000"/>
                <w:spacing w:val="-3"/>
                <w:position w:val="3"/>
                <w:sz w:val="13"/>
              </w:rPr>
              <w:t> </w:t>
            </w:r>
            <w:r>
              <w:rPr>
                <w:color w:val="C00000"/>
                <w:position w:val="3"/>
                <w:sz w:val="13"/>
              </w:rPr>
              <w:t>ID</w:t>
            </w:r>
            <w:r>
              <w:rPr>
                <w:color w:val="C00000"/>
                <w:spacing w:val="-4"/>
                <w:position w:val="3"/>
                <w:sz w:val="13"/>
              </w:rPr>
              <w:t> </w:t>
            </w:r>
            <w:r>
              <w:rPr>
                <w:color w:val="C00000"/>
                <w:spacing w:val="-2"/>
                <w:position w:val="3"/>
                <w:sz w:val="13"/>
              </w:rPr>
              <w:t>provided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0" w:after="0"/>
              <w:ind w:left="11" w:right="38" w:firstLine="5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authorization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on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file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b/>
                <w:color w:val="C00000"/>
                <w:sz w:val="18"/>
              </w:rPr>
              <w:t>OR</w:t>
            </w:r>
            <w:r>
              <w:rPr>
                <w:b/>
                <w:color w:val="C00000"/>
                <w:spacing w:val="-2"/>
                <w:sz w:val="18"/>
              </w:rPr>
              <w:t> </w:t>
            </w:r>
            <w:r>
              <w:rPr>
                <w:rFonts w:ascii="Segoe UI Symbol" w:hAnsi="Segoe UI Symbol"/>
                <w:color w:val="C00000"/>
                <w:sz w:val="18"/>
              </w:rPr>
              <w:t>☐</w:t>
            </w:r>
            <w:r>
              <w:rPr>
                <w:rFonts w:ascii="Segoe UI Symbol" w:hAnsi="Segoe UI Symbol"/>
                <w:color w:val="C00000"/>
                <w:spacing w:val="-11"/>
                <w:sz w:val="18"/>
              </w:rPr>
              <w:t> </w:t>
            </w:r>
            <w:r>
              <w:rPr>
                <w:color w:val="C00000"/>
                <w:sz w:val="18"/>
              </w:rPr>
              <w:t>Section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III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completed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AND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rFonts w:ascii="Segoe UI Symbol" w:hAnsi="Segoe UI Symbol"/>
                <w:color w:val="C00000"/>
                <w:sz w:val="18"/>
              </w:rPr>
              <w:t>☐</w:t>
            </w:r>
            <w:r>
              <w:rPr>
                <w:rFonts w:ascii="Segoe UI Symbol" w:hAnsi="Segoe UI Symbol"/>
                <w:color w:val="C00000"/>
                <w:spacing w:val="-11"/>
                <w:sz w:val="18"/>
              </w:rPr>
              <w:t> </w:t>
            </w:r>
            <w:r>
              <w:rPr>
                <w:color w:val="C00000"/>
                <w:sz w:val="18"/>
              </w:rPr>
              <w:t>voter’s signature on form matches signature on record</w:t>
            </w:r>
          </w:p>
        </w:tc>
        <w:tc>
          <w:tcPr>
            <w:tcW w:w="5435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thinThickMediumGap" w:sz="12" w:space="0" w:color="000000"/>
            </w:tcBorders>
            <w:shd w:val="clear" w:color="auto" w:fill="F1F1F1"/>
          </w:tcPr>
          <w:p>
            <w:pPr>
              <w:pStyle w:val="TableParagraph"/>
              <w:spacing w:line="218" w:lineRule="exact"/>
              <w:ind w:left="122"/>
              <w:rPr>
                <w:sz w:val="18"/>
              </w:rPr>
            </w:pPr>
            <w:r>
              <w:rPr>
                <w:color w:val="C00000"/>
                <w:sz w:val="18"/>
              </w:rPr>
              <w:t>Check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applicable box and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notate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color w:val="C00000"/>
                <w:sz w:val="18"/>
              </w:rPr>
              <w:t>in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record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VBM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as</w:t>
            </w:r>
            <w:r>
              <w:rPr>
                <w:color w:val="C00000"/>
                <w:spacing w:val="-2"/>
                <w:sz w:val="18"/>
              </w:rPr>
              <w:t> provisional: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0" w:after="0"/>
              <w:ind w:left="318" w:right="0" w:hanging="19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challenge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on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pacing w:val="-4"/>
                <w:sz w:val="18"/>
              </w:rPr>
              <w:t>file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0" w:after="0"/>
              <w:ind w:left="122" w:right="8" w:firstLine="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 is a person to whom notice has been sent pursuant to s. 98.075(7),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but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for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whom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a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final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determination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of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eligibility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has</w:t>
            </w:r>
            <w:r>
              <w:rPr>
                <w:color w:val="C00000"/>
                <w:spacing w:val="-5"/>
                <w:sz w:val="18"/>
              </w:rPr>
              <w:t> </w:t>
            </w:r>
            <w:r>
              <w:rPr>
                <w:color w:val="C00000"/>
                <w:sz w:val="18"/>
              </w:rPr>
              <w:t>not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been </w:t>
            </w:r>
            <w:r>
              <w:rPr>
                <w:color w:val="C00000"/>
                <w:spacing w:val="-4"/>
                <w:sz w:val="18"/>
              </w:rPr>
              <w:t>made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1" w:after="0"/>
              <w:ind w:left="318" w:right="0" w:hanging="19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has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already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voted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color w:val="C00000"/>
                <w:sz w:val="18"/>
              </w:rPr>
              <w:t>in</w:t>
            </w:r>
            <w:r>
              <w:rPr>
                <w:color w:val="C00000"/>
                <w:spacing w:val="-2"/>
                <w:sz w:val="18"/>
              </w:rPr>
              <w:t> election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8" w:val="left" w:leader="none"/>
              </w:tabs>
              <w:spacing w:line="240" w:lineRule="auto" w:before="0" w:after="0"/>
              <w:ind w:left="328" w:right="0" w:hanging="20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previously sent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VBM</w:t>
            </w:r>
            <w:r>
              <w:rPr>
                <w:color w:val="C00000"/>
                <w:spacing w:val="-3"/>
                <w:sz w:val="18"/>
              </w:rPr>
              <w:t> </w:t>
            </w:r>
            <w:r>
              <w:rPr>
                <w:color w:val="C00000"/>
                <w:sz w:val="18"/>
              </w:rPr>
              <w:t>in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color w:val="C00000"/>
                <w:spacing w:val="-2"/>
                <w:sz w:val="18"/>
              </w:rPr>
              <w:t>election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8" w:val="left" w:leader="none"/>
              </w:tabs>
              <w:spacing w:line="222" w:lineRule="exact" w:before="0" w:after="0"/>
              <w:ind w:left="328" w:right="0" w:hanging="20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Voter’s</w:t>
            </w:r>
            <w:r>
              <w:rPr>
                <w:color w:val="C00000"/>
                <w:spacing w:val="-4"/>
                <w:sz w:val="18"/>
              </w:rPr>
              <w:t> </w:t>
            </w:r>
            <w:r>
              <w:rPr>
                <w:color w:val="C00000"/>
                <w:sz w:val="18"/>
              </w:rPr>
              <w:t>signature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on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form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color w:val="C00000"/>
                <w:sz w:val="18"/>
              </w:rPr>
              <w:t>does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not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match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signature</w:t>
            </w:r>
            <w:r>
              <w:rPr>
                <w:color w:val="C00000"/>
                <w:spacing w:val="-2"/>
                <w:sz w:val="18"/>
              </w:rPr>
              <w:t> </w:t>
            </w:r>
            <w:r>
              <w:rPr>
                <w:color w:val="C00000"/>
                <w:sz w:val="18"/>
              </w:rPr>
              <w:t>on</w:t>
            </w:r>
            <w:r>
              <w:rPr>
                <w:color w:val="C00000"/>
                <w:spacing w:val="-1"/>
                <w:sz w:val="18"/>
              </w:rPr>
              <w:t> </w:t>
            </w:r>
            <w:r>
              <w:rPr>
                <w:color w:val="C00000"/>
                <w:spacing w:val="-2"/>
                <w:sz w:val="18"/>
              </w:rPr>
              <w:t>record</w:t>
            </w:r>
          </w:p>
        </w:tc>
      </w:tr>
      <w:tr>
        <w:trPr>
          <w:trHeight w:val="407" w:hRule="atLeast"/>
        </w:trPr>
        <w:tc>
          <w:tcPr>
            <w:tcW w:w="10869" w:type="dxa"/>
            <w:gridSpan w:val="2"/>
            <w:tcBorders>
              <w:top w:val="single" w:sz="4" w:space="0" w:color="76707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710" w:val="left" w:leader="none"/>
                <w:tab w:pos="8960" w:val="left" w:leader="none"/>
                <w:tab w:pos="10744" w:val="left" w:leader="none"/>
              </w:tabs>
              <w:spacing w:before="121"/>
              <w:ind w:left="11"/>
              <w:rPr>
                <w:sz w:val="20"/>
              </w:rPr>
            </w:pPr>
            <w:r>
              <w:rPr>
                <w:color w:val="C00000"/>
                <w:sz w:val="20"/>
              </w:rPr>
              <w:t>Name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</w:rPr>
              <w:t>of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</w:rPr>
              <w:t>Election</w:t>
            </w:r>
            <w:r>
              <w:rPr>
                <w:color w:val="C00000"/>
                <w:spacing w:val="-3"/>
                <w:sz w:val="20"/>
              </w:rPr>
              <w:t> </w:t>
            </w:r>
            <w:r>
              <w:rPr>
                <w:color w:val="C00000"/>
                <w:sz w:val="20"/>
              </w:rPr>
              <w:t>Official:</w:t>
            </w:r>
            <w:r>
              <w:rPr>
                <w:color w:val="C00000"/>
                <w:spacing w:val="-4"/>
                <w:sz w:val="20"/>
              </w:rPr>
              <w:t> </w:t>
            </w:r>
            <w:r>
              <w:rPr>
                <w:color w:val="C00000"/>
                <w:sz w:val="20"/>
                <w:u w:val="single" w:color="BF0000"/>
              </w:rPr>
              <w:tab/>
            </w:r>
            <w:r>
              <w:rPr>
                <w:color w:val="C00000"/>
                <w:sz w:val="20"/>
              </w:rPr>
              <w:t> Signature </w:t>
            </w:r>
            <w:r>
              <w:rPr>
                <w:color w:val="C00000"/>
                <w:sz w:val="20"/>
                <w:u w:val="single" w:color="BF0000"/>
              </w:rPr>
              <w:tab/>
            </w:r>
            <w:r>
              <w:rPr>
                <w:color w:val="C00000"/>
                <w:spacing w:val="-4"/>
                <w:sz w:val="20"/>
              </w:rPr>
              <w:t>Date</w:t>
            </w:r>
            <w:r>
              <w:rPr>
                <w:color w:val="C00000"/>
                <w:sz w:val="20"/>
                <w:u w:val="single" w:color="BF0000"/>
              </w:rPr>
              <w:tab/>
            </w:r>
          </w:p>
        </w:tc>
      </w:tr>
    </w:tbl>
    <w:p>
      <w:pPr>
        <w:pStyle w:val="BodyText"/>
        <w:rPr>
          <w:b/>
          <w:sz w:val="29"/>
        </w:rPr>
      </w:pPr>
    </w:p>
    <w:p>
      <w:pPr>
        <w:pStyle w:val="BodyText"/>
        <w:spacing w:before="169"/>
        <w:rPr>
          <w:b/>
          <w:sz w:val="29"/>
        </w:rPr>
      </w:pPr>
    </w:p>
    <w:p>
      <w:pPr>
        <w:pStyle w:val="BodyText"/>
        <w:spacing w:line="195" w:lineRule="exact"/>
        <w:ind w:left="160"/>
      </w:pP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3"/>
        </w:rPr>
        <w:t> </w:t>
      </w:r>
      <w:r>
        <w:rPr/>
        <w:t>becomes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Elections’</w:t>
      </w:r>
      <w:r>
        <w:rPr>
          <w:spacing w:val="-4"/>
        </w:rPr>
        <w:t> </w:t>
      </w:r>
      <w:r>
        <w:rPr/>
        <w:t>Office.</w:t>
      </w:r>
      <w:r>
        <w:rPr>
          <w:spacing w:val="-3"/>
        </w:rPr>
        <w:t> </w:t>
      </w:r>
      <w:r>
        <w:rPr/>
        <w:t>Confidential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exempt</w:t>
      </w:r>
      <w:r>
        <w:rPr>
          <w:spacing w:val="-6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disclosed.</w:t>
      </w:r>
    </w:p>
    <w:p>
      <w:pPr>
        <w:tabs>
          <w:tab w:pos="4369" w:val="left" w:leader="none"/>
          <w:tab w:pos="4895" w:val="left" w:leader="none"/>
          <w:tab w:pos="5363" w:val="left" w:leader="none"/>
        </w:tabs>
        <w:spacing w:line="219" w:lineRule="exact" w:before="0"/>
        <w:ind w:left="160" w:right="0" w:firstLine="0"/>
        <w:jc w:val="left"/>
        <w:rPr>
          <w:b/>
          <w:sz w:val="18"/>
        </w:rPr>
      </w:pPr>
      <w:r>
        <w:rPr>
          <w:b/>
          <w:sz w:val="18"/>
        </w:rPr>
        <w:t>Florida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Department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DS-DE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XXXXX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(Eff.</w:t>
      </w:r>
      <w:r>
        <w:rPr>
          <w:b/>
          <w:spacing w:val="-4"/>
          <w:sz w:val="18"/>
        </w:rPr>
        <w:t> </w:t>
      </w:r>
      <w:r>
        <w:rPr>
          <w:b/>
          <w:sz w:val="18"/>
          <w:u w:val="single"/>
        </w:rPr>
        <w:tab/>
      </w:r>
      <w:r>
        <w:rPr>
          <w:b/>
          <w:spacing w:val="-10"/>
          <w:sz w:val="18"/>
        </w:rPr>
        <w:t>/</w:t>
      </w:r>
      <w:r>
        <w:rPr>
          <w:b/>
          <w:sz w:val="18"/>
          <w:u w:val="single"/>
        </w:rPr>
        <w:tab/>
      </w:r>
      <w:r>
        <w:rPr>
          <w:b/>
          <w:spacing w:val="-10"/>
          <w:sz w:val="18"/>
        </w:rPr>
        <w:t>)</w:t>
      </w:r>
      <w:r>
        <w:rPr>
          <w:b/>
          <w:sz w:val="18"/>
        </w:rPr>
        <w:tab/>
        <w:t>Section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101.62(3)(d)5.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(5),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Fla.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Stat.,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1S-2.052,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Fla.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Admin.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Code</w:t>
      </w:r>
    </w:p>
    <w:sectPr>
      <w:type w:val="continuous"/>
      <w:pgSz w:w="12240" w:h="15840"/>
      <w:pgMar w:top="620" w:bottom="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☐"/>
      <w:lvlJc w:val="left"/>
      <w:pPr>
        <w:ind w:left="123" w:hanging="19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0000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6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3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9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6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9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5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2" w:hanging="1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1" w:hanging="19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0000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6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9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8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1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94" w:hanging="19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0000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6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3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0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7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800" w:hanging="24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5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3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1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9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5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3" w:hanging="24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right="18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3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Maria I.</dc:creator>
  <dcterms:created xsi:type="dcterms:W3CDTF">2024-03-12T17:18:09Z</dcterms:created>
  <dcterms:modified xsi:type="dcterms:W3CDTF">2024-03-12T17:18:09Z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D:20240212201823</vt:lpwstr>
  </property>
</Properties>
</file>